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B9C" w:rsidRDefault="00D01B9C" w:rsidP="00D01B9C">
      <w:pPr>
        <w:pStyle w:val="BasicParagraph"/>
        <w:jc w:val="both"/>
        <w:rPr>
          <w:rStyle w:val="CharacterStyle2"/>
          <w:sz w:val="22"/>
          <w:szCs w:val="22"/>
        </w:rPr>
      </w:pPr>
    </w:p>
    <w:p w:rsidR="00D01B9C" w:rsidRDefault="00D01B9C" w:rsidP="00D01B9C">
      <w:pPr>
        <w:pStyle w:val="BasicParagraph"/>
        <w:jc w:val="both"/>
        <w:rPr>
          <w:rStyle w:val="CharacterStyle2"/>
          <w:sz w:val="22"/>
          <w:szCs w:val="22"/>
        </w:rPr>
      </w:pPr>
    </w:p>
    <w:p w:rsidR="00D01B9C" w:rsidRDefault="00D01B9C" w:rsidP="00D01B9C">
      <w:pPr>
        <w:pStyle w:val="BasicParagraph"/>
        <w:jc w:val="both"/>
        <w:rPr>
          <w:rStyle w:val="CharacterStyle2"/>
          <w:sz w:val="22"/>
          <w:szCs w:val="22"/>
        </w:rPr>
      </w:pPr>
    </w:p>
    <w:p w:rsidR="00D01B9C" w:rsidRPr="00D01B9C" w:rsidRDefault="00D01B9C" w:rsidP="00D01B9C">
      <w:pPr>
        <w:pStyle w:val="BasicParagraph"/>
        <w:jc w:val="center"/>
        <w:rPr>
          <w:rStyle w:val="CharacterStyle2"/>
          <w:b/>
          <w:caps/>
        </w:rPr>
      </w:pPr>
      <w:r w:rsidRPr="00D01B9C">
        <w:rPr>
          <w:rStyle w:val="CharacterStyle2"/>
          <w:b/>
          <w:caps/>
        </w:rPr>
        <w:t>Biography</w:t>
      </w:r>
    </w:p>
    <w:p w:rsidR="00D01B9C" w:rsidRDefault="00D01B9C" w:rsidP="00D01B9C">
      <w:pPr>
        <w:pStyle w:val="BasicParagraph"/>
        <w:jc w:val="center"/>
        <w:rPr>
          <w:rStyle w:val="CharacterStyle2"/>
          <w:sz w:val="22"/>
          <w:szCs w:val="22"/>
        </w:rPr>
      </w:pPr>
    </w:p>
    <w:p w:rsidR="00D01B9C" w:rsidRDefault="00D01B9C" w:rsidP="00D01B9C">
      <w:pPr>
        <w:pStyle w:val="BasicParagraph"/>
        <w:jc w:val="both"/>
        <w:rPr>
          <w:rStyle w:val="CharacterStyle2"/>
          <w:sz w:val="22"/>
          <w:szCs w:val="22"/>
        </w:rPr>
      </w:pPr>
      <w:bookmarkStart w:id="0" w:name="_GoBack"/>
      <w:bookmarkEnd w:id="0"/>
      <w:r>
        <w:rPr>
          <w:rStyle w:val="CharacterStyle2"/>
          <w:sz w:val="22"/>
          <w:szCs w:val="22"/>
        </w:rPr>
        <w:t xml:space="preserve">Michele </w:t>
      </w:r>
      <w:proofErr w:type="spellStart"/>
      <w:r>
        <w:rPr>
          <w:rStyle w:val="CharacterStyle2"/>
          <w:sz w:val="22"/>
          <w:szCs w:val="22"/>
        </w:rPr>
        <w:t>Alassio</w:t>
      </w:r>
      <w:proofErr w:type="spellEnd"/>
      <w:r>
        <w:rPr>
          <w:rStyle w:val="CharacterStyle2"/>
          <w:sz w:val="22"/>
          <w:szCs w:val="22"/>
        </w:rPr>
        <w:t xml:space="preserve"> was born in Venice on August 23rd, 1956. As a photographer, he has undertaken projects for </w:t>
      </w:r>
      <w:proofErr w:type="spellStart"/>
      <w:r>
        <w:rPr>
          <w:rStyle w:val="CharacterStyle2"/>
          <w:sz w:val="22"/>
          <w:szCs w:val="22"/>
        </w:rPr>
        <w:t>Bell’Italia</w:t>
      </w:r>
      <w:proofErr w:type="spellEnd"/>
      <w:r>
        <w:rPr>
          <w:rStyle w:val="CharacterStyle2"/>
          <w:sz w:val="22"/>
          <w:szCs w:val="22"/>
        </w:rPr>
        <w:t xml:space="preserve">, F.M.R., Marco Polo, </w:t>
      </w:r>
      <w:proofErr w:type="spellStart"/>
      <w:r>
        <w:rPr>
          <w:rStyle w:val="CharacterStyle2"/>
          <w:sz w:val="22"/>
          <w:szCs w:val="22"/>
        </w:rPr>
        <w:t>Atlante</w:t>
      </w:r>
      <w:proofErr w:type="spellEnd"/>
      <w:r>
        <w:rPr>
          <w:rStyle w:val="CharacterStyle2"/>
          <w:sz w:val="22"/>
          <w:szCs w:val="22"/>
        </w:rPr>
        <w:t xml:space="preserve">, Vogue Antiques, among others. He has also produced reproductions of works of art for the </w:t>
      </w:r>
      <w:proofErr w:type="spellStart"/>
      <w:r>
        <w:rPr>
          <w:rStyle w:val="CharacterStyle2"/>
          <w:sz w:val="22"/>
          <w:szCs w:val="22"/>
        </w:rPr>
        <w:t>Sovrintendenza</w:t>
      </w:r>
      <w:proofErr w:type="spellEnd"/>
      <w:r>
        <w:rPr>
          <w:rStyle w:val="CharacterStyle2"/>
          <w:sz w:val="22"/>
          <w:szCs w:val="22"/>
        </w:rPr>
        <w:t xml:space="preserve"> del Veneto, the </w:t>
      </w:r>
      <w:proofErr w:type="spellStart"/>
      <w:r>
        <w:rPr>
          <w:rStyle w:val="CharacterStyle2"/>
          <w:sz w:val="22"/>
          <w:szCs w:val="22"/>
        </w:rPr>
        <w:t>Museo</w:t>
      </w:r>
      <w:proofErr w:type="spellEnd"/>
      <w:r>
        <w:rPr>
          <w:rStyle w:val="CharacterStyle2"/>
          <w:sz w:val="22"/>
          <w:szCs w:val="22"/>
        </w:rPr>
        <w:t xml:space="preserve"> </w:t>
      </w:r>
      <w:proofErr w:type="spellStart"/>
      <w:r>
        <w:rPr>
          <w:rStyle w:val="CharacterStyle2"/>
          <w:sz w:val="22"/>
          <w:szCs w:val="22"/>
        </w:rPr>
        <w:t>Armeno</w:t>
      </w:r>
      <w:proofErr w:type="spellEnd"/>
      <w:r>
        <w:rPr>
          <w:rStyle w:val="CharacterStyle2"/>
          <w:sz w:val="22"/>
          <w:szCs w:val="22"/>
        </w:rPr>
        <w:t xml:space="preserve">, </w:t>
      </w:r>
      <w:proofErr w:type="spellStart"/>
      <w:r>
        <w:rPr>
          <w:rStyle w:val="CharacterStyle2"/>
          <w:sz w:val="22"/>
          <w:szCs w:val="22"/>
        </w:rPr>
        <w:t>Archeological</w:t>
      </w:r>
      <w:proofErr w:type="spellEnd"/>
      <w:r>
        <w:rPr>
          <w:rStyle w:val="CharacterStyle2"/>
          <w:sz w:val="22"/>
          <w:szCs w:val="22"/>
        </w:rPr>
        <w:t xml:space="preserve"> Museum of Aquileia, as well as public and private institutions, dealers, and artists. He also produced advertisements for Vogue Italia, </w:t>
      </w:r>
      <w:proofErr w:type="spellStart"/>
      <w:r>
        <w:rPr>
          <w:rStyle w:val="CharacterStyle2"/>
          <w:sz w:val="22"/>
          <w:szCs w:val="22"/>
        </w:rPr>
        <w:t>Uomo</w:t>
      </w:r>
      <w:proofErr w:type="spellEnd"/>
      <w:r>
        <w:rPr>
          <w:rStyle w:val="CharacterStyle2"/>
          <w:sz w:val="22"/>
          <w:szCs w:val="22"/>
        </w:rPr>
        <w:t xml:space="preserve"> Vogue, Elle, </w:t>
      </w:r>
      <w:proofErr w:type="spellStart"/>
      <w:r>
        <w:rPr>
          <w:rStyle w:val="CharacterStyle2"/>
          <w:sz w:val="22"/>
          <w:szCs w:val="22"/>
        </w:rPr>
        <w:t>Lui</w:t>
      </w:r>
      <w:proofErr w:type="spellEnd"/>
      <w:r>
        <w:rPr>
          <w:rStyle w:val="CharacterStyle2"/>
          <w:sz w:val="22"/>
          <w:szCs w:val="22"/>
        </w:rPr>
        <w:t xml:space="preserve">, Vanity Fair and Vogue </w:t>
      </w:r>
      <w:proofErr w:type="spellStart"/>
      <w:r>
        <w:rPr>
          <w:rStyle w:val="CharacterStyle2"/>
          <w:sz w:val="22"/>
          <w:szCs w:val="22"/>
        </w:rPr>
        <w:t>Gioielli</w:t>
      </w:r>
      <w:proofErr w:type="spellEnd"/>
      <w:r>
        <w:rPr>
          <w:rStyle w:val="CharacterStyle2"/>
          <w:sz w:val="22"/>
          <w:szCs w:val="22"/>
        </w:rPr>
        <w:t xml:space="preserve">. He has worked on advertising campaigns for Alberta Ferretti, Rene </w:t>
      </w:r>
      <w:proofErr w:type="spellStart"/>
      <w:r>
        <w:rPr>
          <w:rStyle w:val="CharacterStyle2"/>
          <w:sz w:val="22"/>
          <w:szCs w:val="22"/>
        </w:rPr>
        <w:t>Caovilla</w:t>
      </w:r>
      <w:proofErr w:type="spellEnd"/>
      <w:r>
        <w:rPr>
          <w:rStyle w:val="CharacterStyle2"/>
          <w:sz w:val="22"/>
          <w:szCs w:val="22"/>
        </w:rPr>
        <w:t xml:space="preserve">, </w:t>
      </w:r>
      <w:proofErr w:type="spellStart"/>
      <w:r>
        <w:rPr>
          <w:rStyle w:val="CharacterStyle2"/>
          <w:sz w:val="22"/>
          <w:szCs w:val="22"/>
        </w:rPr>
        <w:t>Ermenegildo</w:t>
      </w:r>
      <w:proofErr w:type="spellEnd"/>
      <w:r>
        <w:rPr>
          <w:rStyle w:val="CharacterStyle2"/>
          <w:sz w:val="22"/>
          <w:szCs w:val="22"/>
        </w:rPr>
        <w:t xml:space="preserve"> </w:t>
      </w:r>
      <w:proofErr w:type="spellStart"/>
      <w:r>
        <w:rPr>
          <w:rStyle w:val="CharacterStyle2"/>
          <w:sz w:val="22"/>
          <w:szCs w:val="22"/>
        </w:rPr>
        <w:t>Zegna</w:t>
      </w:r>
      <w:proofErr w:type="spellEnd"/>
      <w:r>
        <w:rPr>
          <w:rStyle w:val="CharacterStyle2"/>
          <w:sz w:val="22"/>
          <w:szCs w:val="22"/>
        </w:rPr>
        <w:t xml:space="preserve">, Lorenzo </w:t>
      </w:r>
      <w:proofErr w:type="spellStart"/>
      <w:r>
        <w:rPr>
          <w:rStyle w:val="CharacterStyle2"/>
          <w:sz w:val="22"/>
          <w:szCs w:val="22"/>
        </w:rPr>
        <w:t>Rubelli</w:t>
      </w:r>
      <w:proofErr w:type="spellEnd"/>
      <w:r>
        <w:rPr>
          <w:rStyle w:val="CharacterStyle2"/>
          <w:sz w:val="22"/>
          <w:szCs w:val="22"/>
        </w:rPr>
        <w:t xml:space="preserve">, Al </w:t>
      </w:r>
      <w:proofErr w:type="spellStart"/>
      <w:r>
        <w:rPr>
          <w:rStyle w:val="CharacterStyle2"/>
          <w:sz w:val="22"/>
          <w:szCs w:val="22"/>
        </w:rPr>
        <w:t>Duca</w:t>
      </w:r>
      <w:proofErr w:type="spellEnd"/>
      <w:r>
        <w:rPr>
          <w:rStyle w:val="CharacterStyle2"/>
          <w:sz w:val="22"/>
          <w:szCs w:val="22"/>
        </w:rPr>
        <w:t xml:space="preserve"> D’Aosta, Giorgio Armani, </w:t>
      </w:r>
      <w:proofErr w:type="spellStart"/>
      <w:r>
        <w:rPr>
          <w:rStyle w:val="CharacterStyle2"/>
          <w:sz w:val="22"/>
          <w:szCs w:val="22"/>
        </w:rPr>
        <w:t>Ungaro</w:t>
      </w:r>
      <w:proofErr w:type="spellEnd"/>
      <w:r>
        <w:rPr>
          <w:rStyle w:val="CharacterStyle2"/>
          <w:sz w:val="22"/>
          <w:szCs w:val="22"/>
        </w:rPr>
        <w:t xml:space="preserve">, De Beers, Sent, </w:t>
      </w:r>
      <w:proofErr w:type="spellStart"/>
      <w:r>
        <w:rPr>
          <w:rStyle w:val="CharacterStyle2"/>
          <w:sz w:val="22"/>
          <w:szCs w:val="22"/>
        </w:rPr>
        <w:t>Domus</w:t>
      </w:r>
      <w:proofErr w:type="spellEnd"/>
      <w:r>
        <w:rPr>
          <w:rStyle w:val="CharacterStyle2"/>
          <w:sz w:val="22"/>
          <w:szCs w:val="22"/>
        </w:rPr>
        <w:t xml:space="preserve">, and others. He was also involved in film and cinematography for companies such as BRW and </w:t>
      </w:r>
      <w:proofErr w:type="spellStart"/>
      <w:r>
        <w:rPr>
          <w:rStyle w:val="CharacterStyle2"/>
          <w:sz w:val="22"/>
          <w:szCs w:val="22"/>
        </w:rPr>
        <w:t>Diavivafilm</w:t>
      </w:r>
      <w:proofErr w:type="spellEnd"/>
      <w:r>
        <w:rPr>
          <w:rStyle w:val="CharacterStyle2"/>
          <w:sz w:val="22"/>
          <w:szCs w:val="22"/>
        </w:rPr>
        <w:t>.</w:t>
      </w:r>
    </w:p>
    <w:p w:rsidR="00D01B9C" w:rsidRDefault="00D01B9C" w:rsidP="00D01B9C">
      <w:pPr>
        <w:pStyle w:val="BasicParagraph"/>
        <w:jc w:val="both"/>
        <w:rPr>
          <w:rStyle w:val="CharacterStyle2"/>
          <w:sz w:val="22"/>
          <w:szCs w:val="22"/>
        </w:rPr>
      </w:pPr>
      <w:r>
        <w:rPr>
          <w:rStyle w:val="CharacterStyle2"/>
          <w:sz w:val="22"/>
          <w:szCs w:val="22"/>
        </w:rPr>
        <w:t xml:space="preserve">His first exhibition, curated by </w:t>
      </w:r>
      <w:proofErr w:type="spellStart"/>
      <w:r>
        <w:rPr>
          <w:rStyle w:val="CharacterStyle2"/>
          <w:sz w:val="22"/>
          <w:szCs w:val="22"/>
        </w:rPr>
        <w:t>Zìva</w:t>
      </w:r>
      <w:proofErr w:type="spellEnd"/>
      <w:r>
        <w:rPr>
          <w:rStyle w:val="CharacterStyle2"/>
          <w:sz w:val="22"/>
          <w:szCs w:val="22"/>
        </w:rPr>
        <w:t xml:space="preserve"> Kraus of </w:t>
      </w:r>
      <w:proofErr w:type="spellStart"/>
      <w:r>
        <w:rPr>
          <w:rStyle w:val="CharacterStyle2"/>
          <w:sz w:val="22"/>
          <w:szCs w:val="22"/>
        </w:rPr>
        <w:t>Ikona</w:t>
      </w:r>
      <w:proofErr w:type="spellEnd"/>
      <w:r>
        <w:rPr>
          <w:rStyle w:val="CharacterStyle2"/>
          <w:sz w:val="22"/>
          <w:szCs w:val="22"/>
        </w:rPr>
        <w:t xml:space="preserve"> Photo Gallery, took place in August, 1985, and was entitled “</w:t>
      </w:r>
      <w:proofErr w:type="spellStart"/>
      <w:r>
        <w:rPr>
          <w:rStyle w:val="CharacterStyle2"/>
          <w:sz w:val="22"/>
          <w:szCs w:val="22"/>
        </w:rPr>
        <w:t>Fotografia</w:t>
      </w:r>
      <w:proofErr w:type="spellEnd"/>
      <w:r>
        <w:rPr>
          <w:rStyle w:val="CharacterStyle2"/>
          <w:sz w:val="22"/>
          <w:szCs w:val="22"/>
        </w:rPr>
        <w:t xml:space="preserve"> in </w:t>
      </w:r>
      <w:proofErr w:type="spellStart"/>
      <w:r>
        <w:rPr>
          <w:rStyle w:val="CharacterStyle2"/>
          <w:sz w:val="22"/>
          <w:szCs w:val="22"/>
        </w:rPr>
        <w:t>Venezia</w:t>
      </w:r>
      <w:proofErr w:type="spellEnd"/>
      <w:r>
        <w:rPr>
          <w:rStyle w:val="CharacterStyle2"/>
          <w:sz w:val="22"/>
          <w:szCs w:val="22"/>
        </w:rPr>
        <w:t xml:space="preserve"> - Paolo Monti &amp; Michele </w:t>
      </w:r>
      <w:proofErr w:type="spellStart"/>
      <w:r>
        <w:rPr>
          <w:rStyle w:val="CharacterStyle2"/>
          <w:sz w:val="22"/>
          <w:szCs w:val="22"/>
        </w:rPr>
        <w:t>Alassio</w:t>
      </w:r>
      <w:proofErr w:type="spellEnd"/>
      <w:r>
        <w:rPr>
          <w:rStyle w:val="CharacterStyle2"/>
          <w:sz w:val="22"/>
          <w:szCs w:val="22"/>
        </w:rPr>
        <w:t xml:space="preserve">.” In 1987, on the invitation of </w:t>
      </w:r>
      <w:proofErr w:type="spellStart"/>
      <w:r>
        <w:rPr>
          <w:rStyle w:val="CharacterStyle2"/>
          <w:sz w:val="22"/>
          <w:szCs w:val="22"/>
        </w:rPr>
        <w:t>Lanfranco</w:t>
      </w:r>
      <w:proofErr w:type="spellEnd"/>
      <w:r>
        <w:rPr>
          <w:rStyle w:val="CharacterStyle2"/>
          <w:sz w:val="22"/>
          <w:szCs w:val="22"/>
        </w:rPr>
        <w:t xml:space="preserve"> Colombo, director of the Milanese gallery “Il </w:t>
      </w:r>
      <w:proofErr w:type="spellStart"/>
      <w:r>
        <w:rPr>
          <w:rStyle w:val="CharacterStyle2"/>
          <w:sz w:val="22"/>
          <w:szCs w:val="22"/>
        </w:rPr>
        <w:t>Diaframma</w:t>
      </w:r>
      <w:proofErr w:type="spellEnd"/>
      <w:r>
        <w:rPr>
          <w:rStyle w:val="CharacterStyle2"/>
          <w:sz w:val="22"/>
          <w:szCs w:val="22"/>
        </w:rPr>
        <w:t xml:space="preserve">”, </w:t>
      </w:r>
      <w:proofErr w:type="spellStart"/>
      <w:r>
        <w:rPr>
          <w:rStyle w:val="CharacterStyle2"/>
          <w:sz w:val="22"/>
          <w:szCs w:val="22"/>
        </w:rPr>
        <w:t>Alassio’s</w:t>
      </w:r>
      <w:proofErr w:type="spellEnd"/>
      <w:r>
        <w:rPr>
          <w:rStyle w:val="CharacterStyle2"/>
          <w:sz w:val="22"/>
          <w:szCs w:val="22"/>
        </w:rPr>
        <w:t xml:space="preserve"> work was exhibited in the International Photography Salon of Milan. In 1995, the artist began printing limited editions of his works, both with subjects derived from earlier exhibitions as well as new subject matter.</w:t>
      </w:r>
    </w:p>
    <w:p w:rsidR="00D01B9C" w:rsidRDefault="00D01B9C" w:rsidP="00D01B9C">
      <w:pPr>
        <w:pStyle w:val="BasicParagraph"/>
        <w:jc w:val="both"/>
        <w:rPr>
          <w:rStyle w:val="CharacterStyle2"/>
          <w:sz w:val="22"/>
          <w:szCs w:val="22"/>
        </w:rPr>
      </w:pPr>
      <w:r>
        <w:rPr>
          <w:rStyle w:val="CharacterStyle2"/>
          <w:sz w:val="22"/>
          <w:szCs w:val="22"/>
        </w:rPr>
        <w:t xml:space="preserve">The series was shown at various galleries, and was well received not only by the viewers, but also by the international collectors who bought several hundred prints from 1997 onwards. For this body of work, </w:t>
      </w:r>
      <w:proofErr w:type="spellStart"/>
      <w:r>
        <w:rPr>
          <w:rStyle w:val="CharacterStyle2"/>
          <w:sz w:val="22"/>
          <w:szCs w:val="22"/>
        </w:rPr>
        <w:t>Alassio</w:t>
      </w:r>
      <w:proofErr w:type="spellEnd"/>
      <w:r>
        <w:rPr>
          <w:rStyle w:val="CharacterStyle2"/>
          <w:sz w:val="22"/>
          <w:szCs w:val="22"/>
        </w:rPr>
        <w:t xml:space="preserve"> used a special selective ‘</w:t>
      </w:r>
      <w:proofErr w:type="spellStart"/>
      <w:r>
        <w:rPr>
          <w:rStyle w:val="CharacterStyle2"/>
          <w:sz w:val="22"/>
          <w:szCs w:val="22"/>
        </w:rPr>
        <w:t>virage</w:t>
      </w:r>
      <w:proofErr w:type="spellEnd"/>
      <w:r>
        <w:rPr>
          <w:rStyle w:val="CharacterStyle2"/>
          <w:sz w:val="22"/>
          <w:szCs w:val="22"/>
        </w:rPr>
        <w:t xml:space="preserve">’ process on mounted </w:t>
      </w:r>
      <w:proofErr w:type="spellStart"/>
      <w:r>
        <w:rPr>
          <w:rStyle w:val="CharacterStyle2"/>
          <w:sz w:val="22"/>
          <w:szCs w:val="22"/>
        </w:rPr>
        <w:t>baryt</w:t>
      </w:r>
      <w:proofErr w:type="spellEnd"/>
      <w:r>
        <w:rPr>
          <w:rStyle w:val="CharacterStyle2"/>
          <w:sz w:val="22"/>
          <w:szCs w:val="22"/>
        </w:rPr>
        <w:t xml:space="preserve"> paper. This series was further exhibited in September of 2000 at the Bac Art Studio of Venice. During this time, roughly spanning from 1995 to 2002, </w:t>
      </w:r>
      <w:proofErr w:type="spellStart"/>
      <w:r>
        <w:rPr>
          <w:rStyle w:val="CharacterStyle2"/>
          <w:sz w:val="22"/>
          <w:szCs w:val="22"/>
        </w:rPr>
        <w:t>Alassio</w:t>
      </w:r>
      <w:proofErr w:type="spellEnd"/>
      <w:r>
        <w:rPr>
          <w:rStyle w:val="CharacterStyle2"/>
          <w:sz w:val="22"/>
          <w:szCs w:val="22"/>
        </w:rPr>
        <w:t xml:space="preserve"> planned and completed his famed “Sacks”, exhibition which consisted of 13 images inspired by the cases examined and documented by the famous American neurologist Oliver Sacks. These were presented in a preview exhibition at the </w:t>
      </w:r>
      <w:proofErr w:type="spellStart"/>
      <w:r>
        <w:rPr>
          <w:rStyle w:val="CharacterStyle2"/>
          <w:sz w:val="22"/>
          <w:szCs w:val="22"/>
        </w:rPr>
        <w:t>Bugno</w:t>
      </w:r>
      <w:proofErr w:type="spellEnd"/>
      <w:r>
        <w:rPr>
          <w:rStyle w:val="CharacterStyle2"/>
          <w:sz w:val="22"/>
          <w:szCs w:val="22"/>
        </w:rPr>
        <w:t xml:space="preserve"> Art Gallery in Venice in December 2002. In 2003, </w:t>
      </w:r>
      <w:proofErr w:type="spellStart"/>
      <w:r>
        <w:rPr>
          <w:rStyle w:val="CharacterStyle2"/>
          <w:sz w:val="22"/>
          <w:szCs w:val="22"/>
        </w:rPr>
        <w:t>Alassio</w:t>
      </w:r>
      <w:proofErr w:type="spellEnd"/>
      <w:r>
        <w:rPr>
          <w:rStyle w:val="CharacterStyle2"/>
          <w:sz w:val="22"/>
          <w:szCs w:val="22"/>
        </w:rPr>
        <w:t xml:space="preserve"> completed another body of work, entitled “Next Stop”. These photographs were taken at the various pavilions in the 2003 Venice Biennale, and also consisted of 13 images. Both exhibitions were presented again at the Cortina </w:t>
      </w:r>
      <w:proofErr w:type="spellStart"/>
      <w:r>
        <w:rPr>
          <w:rStyle w:val="CharacterStyle2"/>
          <w:sz w:val="22"/>
          <w:szCs w:val="22"/>
        </w:rPr>
        <w:t>D’Ampezzo</w:t>
      </w:r>
      <w:proofErr w:type="spellEnd"/>
      <w:r>
        <w:rPr>
          <w:rStyle w:val="CharacterStyle2"/>
          <w:sz w:val="22"/>
          <w:szCs w:val="22"/>
        </w:rPr>
        <w:t xml:space="preserve"> at the </w:t>
      </w:r>
      <w:proofErr w:type="spellStart"/>
      <w:r>
        <w:rPr>
          <w:rStyle w:val="CharacterStyle2"/>
          <w:sz w:val="22"/>
          <w:szCs w:val="22"/>
        </w:rPr>
        <w:t>Sovilla</w:t>
      </w:r>
      <w:proofErr w:type="spellEnd"/>
      <w:r>
        <w:rPr>
          <w:rStyle w:val="CharacterStyle2"/>
          <w:sz w:val="22"/>
          <w:szCs w:val="22"/>
        </w:rPr>
        <w:t xml:space="preserve"> Bookshop in the summer and winter of 2004.</w:t>
      </w:r>
    </w:p>
    <w:p w:rsidR="00D01B9C" w:rsidRDefault="00D01B9C" w:rsidP="00D01B9C">
      <w:pPr>
        <w:pStyle w:val="BasicParagraph"/>
        <w:jc w:val="both"/>
        <w:rPr>
          <w:rStyle w:val="CharacterStyle2"/>
          <w:sz w:val="22"/>
          <w:szCs w:val="22"/>
        </w:rPr>
      </w:pPr>
      <w:r>
        <w:rPr>
          <w:rStyle w:val="CharacterStyle2"/>
          <w:sz w:val="22"/>
          <w:szCs w:val="22"/>
        </w:rPr>
        <w:t xml:space="preserve">During the same year and into 2005, </w:t>
      </w:r>
      <w:proofErr w:type="spellStart"/>
      <w:r>
        <w:rPr>
          <w:rStyle w:val="CharacterStyle2"/>
          <w:sz w:val="22"/>
          <w:szCs w:val="22"/>
        </w:rPr>
        <w:t>Alassio</w:t>
      </w:r>
      <w:proofErr w:type="spellEnd"/>
      <w:r>
        <w:rPr>
          <w:rStyle w:val="CharacterStyle2"/>
          <w:sz w:val="22"/>
          <w:szCs w:val="22"/>
        </w:rPr>
        <w:t xml:space="preserve"> accepted a commission from the heralded architect Emilio </w:t>
      </w:r>
      <w:proofErr w:type="spellStart"/>
      <w:r>
        <w:rPr>
          <w:rStyle w:val="CharacterStyle2"/>
          <w:sz w:val="22"/>
          <w:szCs w:val="22"/>
        </w:rPr>
        <w:t>Ambasz</w:t>
      </w:r>
      <w:proofErr w:type="spellEnd"/>
      <w:r>
        <w:rPr>
          <w:rStyle w:val="CharacterStyle2"/>
          <w:sz w:val="22"/>
          <w:szCs w:val="22"/>
        </w:rPr>
        <w:t xml:space="preserve"> &amp; Associates of New York for a multimedia project depicting the “Casa de </w:t>
      </w:r>
      <w:proofErr w:type="spellStart"/>
      <w:r>
        <w:rPr>
          <w:rStyle w:val="CharacterStyle2"/>
          <w:sz w:val="22"/>
          <w:szCs w:val="22"/>
        </w:rPr>
        <w:t>Retiro</w:t>
      </w:r>
      <w:proofErr w:type="spellEnd"/>
      <w:r>
        <w:rPr>
          <w:rStyle w:val="CharacterStyle2"/>
          <w:sz w:val="22"/>
          <w:szCs w:val="22"/>
        </w:rPr>
        <w:t xml:space="preserve"> </w:t>
      </w:r>
      <w:proofErr w:type="spellStart"/>
      <w:r>
        <w:rPr>
          <w:rStyle w:val="CharacterStyle2"/>
          <w:sz w:val="22"/>
          <w:szCs w:val="22"/>
        </w:rPr>
        <w:t>Espiritual</w:t>
      </w:r>
      <w:proofErr w:type="spellEnd"/>
      <w:r>
        <w:rPr>
          <w:rStyle w:val="CharacterStyle2"/>
          <w:sz w:val="22"/>
          <w:szCs w:val="22"/>
        </w:rPr>
        <w:t xml:space="preserve">”. This architectural gem is located in an immense estate in Andalusia, Spain. The project, once completed, consisted of a volume of photographs accompanied by a video made using a radio-controlled model helicopter. The project was accompanied by a catalogue, published in Italy, and distributed throughout the world. In November 2005, the Museum of Modern Art of New York exhibited the photographs and aerial video from the project. The exhibition was originally intended to end at the beginning of March 2006, but was extended due to popular demand. In May 2006, a selection from this exhibition was shown at the Museum of the Permanent One, in Milan. In July 2007, </w:t>
      </w:r>
      <w:proofErr w:type="spellStart"/>
      <w:r>
        <w:rPr>
          <w:rStyle w:val="CharacterStyle2"/>
          <w:sz w:val="22"/>
          <w:szCs w:val="22"/>
        </w:rPr>
        <w:t>Alassio’s</w:t>
      </w:r>
      <w:proofErr w:type="spellEnd"/>
      <w:r>
        <w:rPr>
          <w:rStyle w:val="CharacterStyle2"/>
          <w:sz w:val="22"/>
          <w:szCs w:val="22"/>
        </w:rPr>
        <w:t xml:space="preserve"> new body of work entitled “Venice-Thirteen New Images” was exhibited at the Daniele </w:t>
      </w:r>
      <w:proofErr w:type="spellStart"/>
      <w:r>
        <w:rPr>
          <w:rStyle w:val="CharacterStyle2"/>
          <w:sz w:val="22"/>
          <w:szCs w:val="22"/>
        </w:rPr>
        <w:t>Luchetta</w:t>
      </w:r>
      <w:proofErr w:type="spellEnd"/>
      <w:r>
        <w:rPr>
          <w:rStyle w:val="CharacterStyle2"/>
          <w:sz w:val="22"/>
          <w:szCs w:val="22"/>
        </w:rPr>
        <w:t xml:space="preserve"> Gallery in Venice.</w:t>
      </w:r>
    </w:p>
    <w:p w:rsidR="00D01B9C" w:rsidRDefault="00D01B9C" w:rsidP="00D01B9C">
      <w:pPr>
        <w:pStyle w:val="BasicParagraph"/>
        <w:jc w:val="both"/>
        <w:rPr>
          <w:rStyle w:val="CharacterStyle2"/>
          <w:sz w:val="22"/>
          <w:szCs w:val="22"/>
        </w:rPr>
      </w:pPr>
      <w:r>
        <w:rPr>
          <w:rStyle w:val="CharacterStyle2"/>
          <w:sz w:val="22"/>
          <w:szCs w:val="22"/>
        </w:rPr>
        <w:t>From October 23 to December 20, 2008, the Barry Friedman Gallery in NY presented a selection of the series “Sacks”, “Next Stop” and “Venice”.</w:t>
      </w:r>
    </w:p>
    <w:p w:rsidR="00D01B9C" w:rsidRDefault="00D01B9C" w:rsidP="00D01B9C">
      <w:pPr>
        <w:pStyle w:val="BasicParagraph"/>
        <w:jc w:val="both"/>
        <w:rPr>
          <w:rStyle w:val="CharacterStyle2"/>
          <w:sz w:val="22"/>
          <w:szCs w:val="22"/>
        </w:rPr>
      </w:pPr>
      <w:r>
        <w:rPr>
          <w:rStyle w:val="CharacterStyle2"/>
          <w:sz w:val="22"/>
          <w:szCs w:val="22"/>
        </w:rPr>
        <w:t xml:space="preserve">In 2010 two photographs of the new work entitled J.L.B. (Jorge Luis Borges) was exhibited at the edition of </w:t>
      </w:r>
      <w:proofErr w:type="spellStart"/>
      <w:r>
        <w:rPr>
          <w:rStyle w:val="CharacterStyle2"/>
          <w:sz w:val="22"/>
          <w:szCs w:val="22"/>
        </w:rPr>
        <w:t>ParisPhoto</w:t>
      </w:r>
      <w:proofErr w:type="spellEnd"/>
      <w:r>
        <w:rPr>
          <w:rStyle w:val="CharacterStyle2"/>
          <w:sz w:val="22"/>
          <w:szCs w:val="22"/>
        </w:rPr>
        <w:t xml:space="preserve"> by the Barry Friedman Gallery and In the month of April 2011, </w:t>
      </w:r>
      <w:proofErr w:type="spellStart"/>
      <w:r>
        <w:rPr>
          <w:rStyle w:val="CharacterStyle2"/>
          <w:sz w:val="22"/>
          <w:szCs w:val="22"/>
        </w:rPr>
        <w:t>Alassio’s</w:t>
      </w:r>
      <w:proofErr w:type="spellEnd"/>
      <w:r>
        <w:rPr>
          <w:rStyle w:val="CharacterStyle2"/>
          <w:sz w:val="22"/>
          <w:szCs w:val="22"/>
        </w:rPr>
        <w:t xml:space="preserve"> new body of work, entitled “J.L.B.” (Jorge Luis Borges) was exhibited in one preview of 13 of the 21 photography at the Civic Museum of Pistoia, Italy, in collaboration by the Barry Friedman Gallery and the Museum of the Paper of </w:t>
      </w:r>
      <w:proofErr w:type="spellStart"/>
      <w:r>
        <w:rPr>
          <w:rStyle w:val="CharacterStyle2"/>
          <w:sz w:val="22"/>
          <w:szCs w:val="22"/>
        </w:rPr>
        <w:t>Pescia</w:t>
      </w:r>
      <w:proofErr w:type="spellEnd"/>
      <w:r>
        <w:rPr>
          <w:rStyle w:val="CharacterStyle2"/>
          <w:sz w:val="22"/>
          <w:szCs w:val="22"/>
        </w:rPr>
        <w:t>. After this first preview, the show was exhibited also in Venice in the month of May (</w:t>
      </w:r>
      <w:proofErr w:type="spellStart"/>
      <w:r>
        <w:rPr>
          <w:rStyle w:val="CharacterStyle2"/>
          <w:sz w:val="22"/>
          <w:szCs w:val="22"/>
        </w:rPr>
        <w:t>Bugno</w:t>
      </w:r>
      <w:proofErr w:type="spellEnd"/>
      <w:r>
        <w:rPr>
          <w:rStyle w:val="CharacterStyle2"/>
          <w:sz w:val="22"/>
          <w:szCs w:val="22"/>
        </w:rPr>
        <w:t xml:space="preserve"> Art Gallery), St. Petersburg (ROS PHOTO) and in June-September in New York and Miami (Barry Friedman Gallery) in October.</w:t>
      </w:r>
    </w:p>
    <w:p w:rsidR="00D01B9C" w:rsidRDefault="00D01B9C" w:rsidP="00D01B9C">
      <w:pPr>
        <w:pStyle w:val="BasicParagraph"/>
        <w:jc w:val="both"/>
        <w:rPr>
          <w:rStyle w:val="CharacterStyle2"/>
          <w:sz w:val="22"/>
          <w:szCs w:val="22"/>
        </w:rPr>
      </w:pPr>
    </w:p>
    <w:p w:rsidR="00D01B9C" w:rsidRDefault="00D01B9C" w:rsidP="00D01B9C">
      <w:pPr>
        <w:pStyle w:val="BasicParagraph"/>
        <w:jc w:val="both"/>
        <w:rPr>
          <w:rStyle w:val="CharacterStyle2"/>
          <w:sz w:val="22"/>
          <w:szCs w:val="22"/>
        </w:rPr>
      </w:pPr>
      <w:r>
        <w:rPr>
          <w:rStyle w:val="CharacterStyle2"/>
          <w:sz w:val="22"/>
          <w:szCs w:val="22"/>
        </w:rPr>
        <w:t>The last body of works, entitled “</w:t>
      </w:r>
      <w:proofErr w:type="spellStart"/>
      <w:r>
        <w:rPr>
          <w:rStyle w:val="CharacterStyle2"/>
          <w:sz w:val="22"/>
          <w:szCs w:val="22"/>
        </w:rPr>
        <w:t>Dreams&amp;Nightmares</w:t>
      </w:r>
      <w:proofErr w:type="spellEnd"/>
      <w:r>
        <w:rPr>
          <w:rStyle w:val="CharacterStyle2"/>
          <w:sz w:val="22"/>
          <w:szCs w:val="22"/>
        </w:rPr>
        <w:t xml:space="preserve">” was show for the first time in Paris, at the </w:t>
      </w:r>
      <w:proofErr w:type="spellStart"/>
      <w:r>
        <w:rPr>
          <w:rStyle w:val="CharacterStyle2"/>
          <w:sz w:val="22"/>
          <w:szCs w:val="22"/>
        </w:rPr>
        <w:t>Galerie</w:t>
      </w:r>
      <w:proofErr w:type="spellEnd"/>
      <w:r>
        <w:rPr>
          <w:rStyle w:val="CharacterStyle2"/>
          <w:sz w:val="22"/>
          <w:szCs w:val="22"/>
        </w:rPr>
        <w:t xml:space="preserve"> Maurizio Nobile, from June to August 2014 and after in a solo show at Carrousel du Louvre, Paris, in the month of November 2014, inside the FOTOFEVER Art Fair and in the month of January 2015 at ARTEFIERA, Bologna, Italy. Michele </w:t>
      </w:r>
      <w:proofErr w:type="spellStart"/>
      <w:r>
        <w:rPr>
          <w:rStyle w:val="CharacterStyle2"/>
          <w:sz w:val="22"/>
          <w:szCs w:val="22"/>
        </w:rPr>
        <w:t>Alassio</w:t>
      </w:r>
      <w:proofErr w:type="spellEnd"/>
      <w:r>
        <w:rPr>
          <w:rStyle w:val="CharacterStyle2"/>
          <w:sz w:val="22"/>
          <w:szCs w:val="22"/>
        </w:rPr>
        <w:t xml:space="preserve"> is represented worldwide by the Barry Friedman Gallery, NY.</w:t>
      </w:r>
    </w:p>
    <w:p w:rsidR="00043C06" w:rsidRDefault="00043C06"/>
    <w:sectPr w:rsidR="00043C06" w:rsidSect="00EA56D8">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B9C"/>
    <w:rsid w:val="00043C06"/>
    <w:rsid w:val="00D01B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asicParagraph">
    <w:name w:val="[Basic Paragraph]"/>
    <w:basedOn w:val="Normale"/>
    <w:uiPriority w:val="99"/>
    <w:rsid w:val="00D01B9C"/>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customStyle="1" w:styleId="CharacterStyle2">
    <w:name w:val="Character Style 2"/>
    <w:basedOn w:val="Carpredefinitoparagrafo"/>
    <w:uiPriority w:val="99"/>
    <w:rsid w:val="00D01B9C"/>
    <w:rPr>
      <w:rFonts w:ascii="Garamond" w:hAnsi="Garamond" w:cs="Garamon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asicParagraph">
    <w:name w:val="[Basic Paragraph]"/>
    <w:basedOn w:val="Normale"/>
    <w:uiPriority w:val="99"/>
    <w:rsid w:val="00D01B9C"/>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customStyle="1" w:styleId="CharacterStyle2">
    <w:name w:val="Character Style 2"/>
    <w:basedOn w:val="Carpredefinitoparagrafo"/>
    <w:uiPriority w:val="99"/>
    <w:rsid w:val="00D01B9C"/>
    <w:rPr>
      <w:rFonts w:ascii="Garamond" w:hAnsi="Garamond" w:cs="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666</Words>
  <Characters>3801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Aska</dc:creator>
  <cp:lastModifiedBy>Aska</cp:lastModifiedBy>
  <cp:revision>1</cp:revision>
  <dcterms:created xsi:type="dcterms:W3CDTF">2016-10-25T10:54:00Z</dcterms:created>
  <dcterms:modified xsi:type="dcterms:W3CDTF">2016-10-25T10:55:00Z</dcterms:modified>
</cp:coreProperties>
</file>